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709"/>
        <w:gridCol w:w="142"/>
        <w:gridCol w:w="851"/>
        <w:gridCol w:w="1347"/>
        <w:gridCol w:w="921"/>
        <w:gridCol w:w="1810"/>
        <w:gridCol w:w="959"/>
        <w:gridCol w:w="65"/>
        <w:gridCol w:w="513"/>
        <w:gridCol w:w="381"/>
        <w:gridCol w:w="27"/>
        <w:gridCol w:w="933"/>
        <w:gridCol w:w="958"/>
        <w:gridCol w:w="448"/>
        <w:gridCol w:w="709"/>
      </w:tblGrid>
      <w:tr>
        <w:trPr>
          <w:trHeight w:hRule="exact" w:val="28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/>
            </w:r>
          </w:p>
        </w:tc>
      </w:tr>
      <w:tr>
        <w:trPr>
          <w:trHeight w:hRule="exact" w:val="28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Директор по питанию</w:t>
            </w:r>
          </w:p>
        </w:tc>
      </w:tr>
      <w:tr>
        <w:trPr>
          <w:trHeight w:hRule="exact" w:val="284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д/с Рябинушка</w:t>
            </w:r>
          </w:p>
        </w:tc>
      </w:tr>
      <w:tr>
        <w:trPr>
          <w:trHeight w:hRule="exact" w:val="284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70.55" w:type="dxa"/>
            <w:gridSpan w:val="6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_____________ /Давлетбаева А.А/</w:t>
            </w:r>
          </w:p>
        </w:tc>
      </w:tr>
      <w:tr>
        <w:trPr>
          <w:trHeight w:hRule="exact" w:val="425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0" w:type="dxa"/>
            <w:gridSpan w:val="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8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692.75" w:type="dxa"/>
            <w:gridSpan w:val="7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17 февраля 2025 г.</w:t>
            </w:r>
          </w:p>
        </w:tc>
        <w:tc>
          <w:tcPr>
            <w:tcW w:w="93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8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70.5" w:type="dxa"/>
            <w:gridSpan w:val="13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Ясли 10 часов</w:t>
            </w: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84"/>
        </w:trPr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5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4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2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81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6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8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3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510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Сбор-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ник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рецеп-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тур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№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техн.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карты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Наименование блюда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Выход</w:t>
            </w:r>
          </w:p>
        </w:tc>
        <w:tc>
          <w:tcPr>
            <w:tcW w:w="2892.6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Химический состав</w:t>
            </w:r>
          </w:p>
        </w:tc>
        <w:tc>
          <w:tcPr>
            <w:tcW w:w="1171.8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Энерге-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тическая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ценность,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ккал</w:t>
            </w:r>
          </w:p>
        </w:tc>
      </w:tr>
      <w:tr>
        <w:trPr>
          <w:trHeight w:hRule="exact" w:val="510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Белки, г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Жиры, г</w:t>
            </w:r>
          </w:p>
        </w:tc>
        <w:tc>
          <w:tcPr>
            <w:tcW w:w="973.2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Угле-</w:t>
            </w:r>
            <w:br/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воды, г</w:t>
            </w:r>
          </w:p>
        </w:tc>
        <w:tc>
          <w:tcPr>
            <w:tcW w:w="1171.8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0788" w:type="dxa"/>
            <w:gridSpan w:val="1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Завтрак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БУТЕРБРОД С ПОВИДЛОМ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20/0/10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16,1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76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189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КАША РИСОВАЯ ЖИДКАЯ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150/4/4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5,9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19,5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146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2011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378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ЧАЙ С МОЛОКОМ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1,3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10,2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57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ХЛЕБ ПШЕНИЧНЫЙ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13,8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95</w:t>
            </w:r>
          </w:p>
        </w:tc>
      </w:tr>
      <w:tr>
        <w:trPr>
          <w:trHeight w:hRule="exact" w:val="283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8,9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8,3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59,6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374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II Завтрак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2011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375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КОМПОТ ИЗ СВЕЖИХ ЯГОД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14,6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58</w:t>
            </w:r>
          </w:p>
        </w:tc>
      </w:tr>
      <w:tr>
        <w:trPr>
          <w:trHeight w:hRule="exact" w:val="283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/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/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14,6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58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Обед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2018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43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САЛАТ "СТУДЕНЧЕСКИЙ"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2,9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47</w:t>
            </w:r>
          </w:p>
        </w:tc>
      </w:tr>
      <w:tr>
        <w:trPr>
          <w:trHeight w:hRule="exact" w:val="482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76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БОРЩ С КАПУСТОЙ И КАРТОФЕЛЕМ СО</w:t>
            </w:r>
            <w:br/>
            <w:r>
              <w:rPr>
                <w:rFonts w:ascii="Arial" w:hAnsi="Arial" w:cs="Arial"/>
                <w:color w:val="#000000"/>
                <w:sz w:val="18"/>
                <w:szCs w:val="18"/>
              </w:rPr>
              <w:t>СМЕТАНОЙ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150/0/5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6,5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64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2011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260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ГУЛЯШ ИЗ ПТИЦЫ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30/0/30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16,7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5,6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205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181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КАША ГРЕЧНЕВАЯ РАССЫПЧАТАЯ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130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7,4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33,6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218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430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ЧАЙ С САХАРОМ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7,5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30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ХЛЕБ РЖАНОЙ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24,6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109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ХЛЕБ ПШЕНИЧНЫЙ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13,8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95</w:t>
            </w:r>
          </w:p>
        </w:tc>
      </w:tr>
      <w:tr>
        <w:trPr>
          <w:trHeight w:hRule="exact" w:val="284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20,6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30,1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94,5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768</w:t>
            </w:r>
          </w:p>
        </w:tc>
      </w:tr>
      <w:tr>
        <w:trPr>
          <w:trHeight w:hRule="exact" w:val="425"/>
        </w:trPr>
        <w:tc>
          <w:tcPr>
            <w:tcW w:w="10788" w:type="dxa"/>
            <w:gridSpan w:val="15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Полдник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2018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195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КАША "АРТЕК" МОЛОЧНАЯ ВЯЗКАЯ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150/4/4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5,8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4,9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28,8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178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430</w:t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ЧАЙ С САХАРОМ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7,5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30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ПЕЧЕНЬЕ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1,5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14,9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83</w:t>
            </w:r>
          </w:p>
        </w:tc>
      </w:tr>
      <w:tr>
        <w:trPr>
          <w:trHeight w:hRule="exact" w:val="269"/>
        </w:trPr>
        <w:tc>
          <w:tcPr>
            <w:tcW w:w="865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2008</w:t>
            </w:r>
          </w:p>
        </w:tc>
        <w:tc>
          <w:tcPr>
            <w:tcW w:w="865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/>
            </w:r>
          </w:p>
        </w:tc>
        <w:tc>
          <w:tcPr>
            <w:tcW w:w="4093.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ХЛЕБ РЖАНОЙ</w:t>
            </w:r>
          </w:p>
        </w:tc>
        <w:tc>
          <w:tcPr>
            <w:tcW w:w="974.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25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2,1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0,2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24,6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109</w:t>
            </w:r>
          </w:p>
        </w:tc>
      </w:tr>
      <w:tr>
        <w:trPr>
          <w:trHeight w:hRule="exact" w:val="284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Итого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9,5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7,1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75,8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400</w:t>
            </w:r>
          </w:p>
        </w:tc>
      </w:tr>
      <w:tr>
        <w:trPr>
          <w:trHeight w:hRule="exact" w:val="284"/>
        </w:trPr>
        <w:tc>
          <w:tcPr>
            <w:tcW w:w="6753.6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Всего</w:t>
            </w:r>
          </w:p>
        </w:tc>
        <w:tc>
          <w:tcPr>
            <w:tcW w:w="974.7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39</w:t>
            </w:r>
          </w:p>
        </w:tc>
        <w:tc>
          <w:tcPr>
            <w:tcW w:w="974.7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45,5</w:t>
            </w:r>
          </w:p>
        </w:tc>
        <w:tc>
          <w:tcPr>
            <w:tcW w:w="974.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244,5</w:t>
            </w:r>
          </w:p>
        </w:tc>
        <w:tc>
          <w:tcPr>
            <w:tcW w:w="1170.3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1600</w:t>
            </w:r>
          </w:p>
        </w:tc>
      </w:tr>
    </w:tbl>
    <w:sectPr>
      <w:pgSz w:w="11907" w:h="16840"/>
      <w:pgMar w:top="530" w:right="567" w:bottom="530" w:left="567" w:header="530" w:footer="530" w:gutter="0"/>
    </w:sectPr>
    <w:p>
      <w:r>
        <w:rPr>
          <w:color w:val="#FFFFFF"/>
          <w:sz w:val="2"/>
          <w:szCs w:val="2"/>
        </w:rPr>
        <w:t>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4" w:type="character" w:customStyle="1">
    <w:name w:val="Header Sign"/>
    <w:basedOn w:val="a0"/>
    <w:link w:val="a3"/>
    <w:uiPriority w:val="99"/>
    <w:rsid w:val="00D87E1B"/>
  </w:style>
  <w:style w:styleId="a5" w:type="paragraph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6" w:type="character" w:customStyle="1">
    <w:name w:val="Footer Sign"/>
    <w:basedOn w:val="a0"/>
    <w:link w:val="a5"/>
    <w:uiPriority w:val="99"/>
    <w:rsid w:val="00D87E1B"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</cp:coreProperties>
</file>